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2B4" w:rsidRPr="003A22B4" w:rsidRDefault="003A22B4" w:rsidP="003A22B4">
      <w:pPr>
        <w:jc w:val="center"/>
        <w:rPr>
          <w:b/>
        </w:rPr>
      </w:pPr>
      <w:bookmarkStart w:id="0" w:name="_GoBack"/>
      <w:bookmarkEnd w:id="0"/>
      <w:r w:rsidRPr="003A22B4">
        <w:rPr>
          <w:b/>
        </w:rPr>
        <w:t>MERSİN İL UMUMİ HIFZISSIHHA KURULU KARARI</w:t>
      </w:r>
    </w:p>
    <w:p w:rsidR="003A22B4" w:rsidRPr="003A22B4" w:rsidRDefault="003A22B4" w:rsidP="003A22B4">
      <w:pPr>
        <w:rPr>
          <w:b/>
        </w:rPr>
      </w:pPr>
    </w:p>
    <w:p w:rsidR="003A22B4" w:rsidRPr="00137102" w:rsidRDefault="002551DF" w:rsidP="003A22B4">
      <w:pPr>
        <w:rPr>
          <w:rFonts w:ascii="Times New Roman" w:hAnsi="Times New Roman" w:cs="Times New Roman"/>
          <w:b/>
          <w:sz w:val="24"/>
          <w:szCs w:val="24"/>
        </w:rPr>
      </w:pPr>
      <w:r w:rsidRPr="00137102">
        <w:rPr>
          <w:rFonts w:ascii="Times New Roman" w:hAnsi="Times New Roman" w:cs="Times New Roman"/>
          <w:b/>
          <w:sz w:val="24"/>
          <w:szCs w:val="24"/>
        </w:rPr>
        <w:t xml:space="preserve">KARAR </w:t>
      </w:r>
      <w:proofErr w:type="gramStart"/>
      <w:r w:rsidRPr="00137102">
        <w:rPr>
          <w:rFonts w:ascii="Times New Roman" w:hAnsi="Times New Roman" w:cs="Times New Roman"/>
          <w:b/>
          <w:sz w:val="24"/>
          <w:szCs w:val="24"/>
        </w:rPr>
        <w:t>TARİHİ : 07</w:t>
      </w:r>
      <w:proofErr w:type="gramEnd"/>
      <w:r w:rsidR="003A22B4" w:rsidRPr="00137102">
        <w:rPr>
          <w:rFonts w:ascii="Times New Roman" w:hAnsi="Times New Roman" w:cs="Times New Roman"/>
          <w:b/>
          <w:sz w:val="24"/>
          <w:szCs w:val="24"/>
        </w:rPr>
        <w:t xml:space="preserve">/05/2020 </w:t>
      </w:r>
    </w:p>
    <w:p w:rsidR="003A22B4" w:rsidRPr="00137102" w:rsidRDefault="002551DF" w:rsidP="003A22B4">
      <w:pPr>
        <w:rPr>
          <w:rFonts w:ascii="Times New Roman" w:hAnsi="Times New Roman" w:cs="Times New Roman"/>
          <w:b/>
          <w:sz w:val="24"/>
          <w:szCs w:val="24"/>
        </w:rPr>
      </w:pPr>
      <w:r w:rsidRPr="00137102">
        <w:rPr>
          <w:rFonts w:ascii="Times New Roman" w:hAnsi="Times New Roman" w:cs="Times New Roman"/>
          <w:b/>
          <w:sz w:val="24"/>
          <w:szCs w:val="24"/>
        </w:rPr>
        <w:t xml:space="preserve">KARAR NO       </w:t>
      </w:r>
      <w:r w:rsidR="00E90977">
        <w:rPr>
          <w:rFonts w:ascii="Times New Roman" w:hAnsi="Times New Roman" w:cs="Times New Roman"/>
          <w:b/>
          <w:sz w:val="24"/>
          <w:szCs w:val="24"/>
        </w:rPr>
        <w:t xml:space="preserve">  </w:t>
      </w:r>
      <w:r w:rsidRPr="00137102">
        <w:rPr>
          <w:rFonts w:ascii="Times New Roman" w:hAnsi="Times New Roman" w:cs="Times New Roman"/>
          <w:b/>
          <w:sz w:val="24"/>
          <w:szCs w:val="24"/>
        </w:rPr>
        <w:t xml:space="preserve"> : 2020 / 40</w:t>
      </w:r>
    </w:p>
    <w:p w:rsidR="003A22B4" w:rsidRPr="00137102" w:rsidRDefault="003A22B4" w:rsidP="003A22B4">
      <w:pPr>
        <w:rPr>
          <w:rFonts w:ascii="Times New Roman" w:hAnsi="Times New Roman" w:cs="Times New Roman"/>
          <w:sz w:val="24"/>
          <w:szCs w:val="24"/>
        </w:rPr>
      </w:pPr>
    </w:p>
    <w:p w:rsidR="003A22B4" w:rsidRPr="00137102" w:rsidRDefault="003A22B4" w:rsidP="003A22B4">
      <w:pPr>
        <w:ind w:firstLine="708"/>
        <w:jc w:val="both"/>
        <w:rPr>
          <w:rFonts w:ascii="Times New Roman" w:hAnsi="Times New Roman" w:cs="Times New Roman"/>
          <w:sz w:val="24"/>
          <w:szCs w:val="24"/>
        </w:rPr>
      </w:pPr>
      <w:proofErr w:type="gramStart"/>
      <w:r w:rsidRPr="00137102">
        <w:rPr>
          <w:rFonts w:ascii="Times New Roman" w:hAnsi="Times New Roman" w:cs="Times New Roman"/>
          <w:sz w:val="24"/>
          <w:szCs w:val="24"/>
        </w:rPr>
        <w:t>Mersin</w:t>
      </w:r>
      <w:r w:rsidR="00D435D0" w:rsidRPr="00137102">
        <w:rPr>
          <w:rFonts w:ascii="Times New Roman" w:hAnsi="Times New Roman" w:cs="Times New Roman"/>
          <w:sz w:val="24"/>
          <w:szCs w:val="24"/>
        </w:rPr>
        <w:t xml:space="preserve"> İl Umumi Hıfzıssıhha Kurulu, 07</w:t>
      </w:r>
      <w:r w:rsidR="007E190F" w:rsidRPr="00137102">
        <w:rPr>
          <w:rFonts w:ascii="Times New Roman" w:hAnsi="Times New Roman" w:cs="Times New Roman"/>
          <w:sz w:val="24"/>
          <w:szCs w:val="24"/>
        </w:rPr>
        <w:t>/05/2020 tarihinde saat 11</w:t>
      </w:r>
      <w:r w:rsidRPr="00137102">
        <w:rPr>
          <w:rFonts w:ascii="Times New Roman" w:hAnsi="Times New Roman" w:cs="Times New Roman"/>
          <w:sz w:val="24"/>
          <w:szCs w:val="24"/>
        </w:rPr>
        <w:t>:00’da Mersin Valisi Ali İhsan SU başkanl</w:t>
      </w:r>
      <w:r w:rsidR="00D435D0" w:rsidRPr="00137102">
        <w:rPr>
          <w:rFonts w:ascii="Times New Roman" w:hAnsi="Times New Roman" w:cs="Times New Roman"/>
          <w:sz w:val="24"/>
          <w:szCs w:val="24"/>
        </w:rPr>
        <w:t>ığında</w:t>
      </w:r>
      <w:r w:rsidR="004A4A0D">
        <w:rPr>
          <w:rFonts w:ascii="Times New Roman" w:hAnsi="Times New Roman" w:cs="Times New Roman"/>
          <w:sz w:val="24"/>
          <w:szCs w:val="24"/>
        </w:rPr>
        <w:t>,</w:t>
      </w:r>
      <w:r w:rsidR="00D435D0" w:rsidRPr="00137102">
        <w:rPr>
          <w:rFonts w:ascii="Times New Roman" w:hAnsi="Times New Roman" w:cs="Times New Roman"/>
          <w:sz w:val="24"/>
          <w:szCs w:val="24"/>
        </w:rPr>
        <w:t xml:space="preserve"> İçişleri Bakanlığı’nın 06</w:t>
      </w:r>
      <w:r w:rsidRPr="00137102">
        <w:rPr>
          <w:rFonts w:ascii="Times New Roman" w:hAnsi="Times New Roman" w:cs="Times New Roman"/>
          <w:sz w:val="24"/>
          <w:szCs w:val="24"/>
        </w:rPr>
        <w:t>.05.2020 tarih ve 7</w:t>
      </w:r>
      <w:r w:rsidR="00D435D0" w:rsidRPr="00137102">
        <w:rPr>
          <w:rFonts w:ascii="Times New Roman" w:hAnsi="Times New Roman" w:cs="Times New Roman"/>
          <w:sz w:val="24"/>
          <w:szCs w:val="24"/>
        </w:rPr>
        <w:t>647</w:t>
      </w:r>
      <w:r w:rsidRPr="00137102">
        <w:rPr>
          <w:rFonts w:ascii="Times New Roman" w:hAnsi="Times New Roman" w:cs="Times New Roman"/>
          <w:sz w:val="24"/>
          <w:szCs w:val="24"/>
        </w:rPr>
        <w:t xml:space="preserve"> sayılı “</w:t>
      </w:r>
      <w:r w:rsidR="00D435D0" w:rsidRPr="00137102">
        <w:rPr>
          <w:rFonts w:ascii="Times New Roman" w:hAnsi="Times New Roman" w:cs="Times New Roman"/>
          <w:sz w:val="24"/>
          <w:szCs w:val="24"/>
        </w:rPr>
        <w:t>Berber/Güzellik Salonu/Kuaförlerin Açılması</w:t>
      </w:r>
      <w:r w:rsidR="002B635F" w:rsidRPr="00137102">
        <w:rPr>
          <w:rFonts w:ascii="Times New Roman" w:hAnsi="Times New Roman" w:cs="Times New Roman"/>
          <w:sz w:val="24"/>
          <w:szCs w:val="24"/>
        </w:rPr>
        <w:t xml:space="preserve">” konulu genelgesi </w:t>
      </w:r>
      <w:r w:rsidRPr="00137102">
        <w:rPr>
          <w:rFonts w:ascii="Times New Roman" w:hAnsi="Times New Roman" w:cs="Times New Roman"/>
          <w:sz w:val="24"/>
          <w:szCs w:val="24"/>
        </w:rPr>
        <w:t xml:space="preserve">doğrultusunda gerekli kararları almak üzere, 1593 sayılı Umumi Hıfzıssıhha Kanunu’nun 26. maddesine istinaden aşağıda adı, soyadı, unvanı ve kurumları belirtilen üyelerin katılımı ile olağanüstü toplandı. </w:t>
      </w:r>
      <w:proofErr w:type="gramEnd"/>
    </w:p>
    <w:p w:rsidR="00AB2608" w:rsidRPr="00137102" w:rsidRDefault="00AB2608" w:rsidP="00AB2608">
      <w:pPr>
        <w:widowControl w:val="0"/>
        <w:autoSpaceDE w:val="0"/>
        <w:autoSpaceDN w:val="0"/>
        <w:adjustRightInd w:val="0"/>
        <w:spacing w:after="0" w:line="240" w:lineRule="auto"/>
        <w:ind w:left="1" w:firstLine="1"/>
        <w:jc w:val="both"/>
        <w:rPr>
          <w:rFonts w:ascii="Times New Roman" w:hAnsi="Times New Roman" w:cs="Times New Roman"/>
          <w:sz w:val="24"/>
          <w:szCs w:val="24"/>
        </w:rPr>
      </w:pPr>
      <w:r w:rsidRPr="00137102">
        <w:rPr>
          <w:rFonts w:ascii="Times New Roman" w:hAnsi="Times New Roman" w:cs="Times New Roman"/>
          <w:sz w:val="24"/>
          <w:szCs w:val="24"/>
        </w:rPr>
        <w:t xml:space="preserve">            </w:t>
      </w:r>
      <w:proofErr w:type="gramStart"/>
      <w:r w:rsidRPr="00137102">
        <w:rPr>
          <w:rFonts w:ascii="Times New Roman" w:hAnsi="Times New Roman" w:cs="Times New Roman"/>
          <w:sz w:val="24"/>
          <w:szCs w:val="24"/>
        </w:rPr>
        <w:t xml:space="preserve">Tüm dünyada devam eden ve fiziksel temas, solunum vb. yollarla çok hızlı bir şekilde bulaşarak </w:t>
      </w:r>
      <w:proofErr w:type="spellStart"/>
      <w:r w:rsidRPr="00137102">
        <w:rPr>
          <w:rFonts w:ascii="Times New Roman" w:hAnsi="Times New Roman" w:cs="Times New Roman"/>
          <w:sz w:val="24"/>
          <w:szCs w:val="24"/>
        </w:rPr>
        <w:t>enfekte</w:t>
      </w:r>
      <w:proofErr w:type="spellEnd"/>
      <w:r w:rsidRPr="00137102">
        <w:rPr>
          <w:rFonts w:ascii="Times New Roman" w:hAnsi="Times New Roman" w:cs="Times New Roman"/>
          <w:sz w:val="24"/>
          <w:szCs w:val="24"/>
        </w:rPr>
        <w:t xml:space="preserve"> olan insan sayısını hızla arttıran </w:t>
      </w:r>
      <w:proofErr w:type="spellStart"/>
      <w:r w:rsidRPr="00137102">
        <w:rPr>
          <w:rFonts w:ascii="Times New Roman" w:hAnsi="Times New Roman" w:cs="Times New Roman"/>
          <w:sz w:val="24"/>
          <w:szCs w:val="24"/>
        </w:rPr>
        <w:t>Koronavirüs</w:t>
      </w:r>
      <w:proofErr w:type="spellEnd"/>
      <w:r w:rsidRPr="00137102">
        <w:rPr>
          <w:rFonts w:ascii="Times New Roman" w:hAnsi="Times New Roman" w:cs="Times New Roman"/>
          <w:sz w:val="24"/>
          <w:szCs w:val="24"/>
        </w:rPr>
        <w:t xml:space="preserve"> (Covid19) salgınının halk sağlığı açısından oluşturduğu riski yönetebilmek amacıyla Sağlık Bakanlığı ve Bilim Kurulunun önerileri ve Sayın Cumhurbaşkanımızın talimatları doğrultusunda </w:t>
      </w:r>
      <w:r w:rsidR="00D435D0" w:rsidRPr="00137102">
        <w:rPr>
          <w:rFonts w:ascii="Times New Roman" w:hAnsi="Times New Roman" w:cs="Times New Roman"/>
          <w:sz w:val="24"/>
          <w:szCs w:val="24"/>
        </w:rPr>
        <w:t>İçişleri Bakanlığımızın 21.03.2020 tarih ve 5759 sayılı g</w:t>
      </w:r>
      <w:r w:rsidRPr="00137102">
        <w:rPr>
          <w:rFonts w:ascii="Times New Roman" w:hAnsi="Times New Roman" w:cs="Times New Roman"/>
          <w:sz w:val="24"/>
          <w:szCs w:val="24"/>
        </w:rPr>
        <w:t>enelge</w:t>
      </w:r>
      <w:r w:rsidR="00D435D0" w:rsidRPr="00137102">
        <w:rPr>
          <w:rFonts w:ascii="Times New Roman" w:hAnsi="Times New Roman" w:cs="Times New Roman"/>
          <w:sz w:val="24"/>
          <w:szCs w:val="24"/>
        </w:rPr>
        <w:t>si</w:t>
      </w:r>
      <w:r w:rsidRPr="00137102">
        <w:rPr>
          <w:rFonts w:ascii="Times New Roman" w:hAnsi="Times New Roman" w:cs="Times New Roman"/>
          <w:sz w:val="24"/>
          <w:szCs w:val="24"/>
        </w:rPr>
        <w:t xml:space="preserve"> ile berber, güzellik salonu/merkezi, kuaför vb. iş yerlerinin faaliyetleri 21.03.2020 tarihi saat 18.00 itibariyle geçici süreliğine durdurulmuştu.</w:t>
      </w:r>
      <w:proofErr w:type="gramEnd"/>
    </w:p>
    <w:p w:rsidR="00AB2608" w:rsidRPr="00137102" w:rsidRDefault="00AB2608" w:rsidP="00AB2608">
      <w:pPr>
        <w:widowControl w:val="0"/>
        <w:autoSpaceDE w:val="0"/>
        <w:autoSpaceDN w:val="0"/>
        <w:adjustRightInd w:val="0"/>
        <w:spacing w:after="0" w:line="240" w:lineRule="auto"/>
        <w:ind w:left="1" w:firstLine="1"/>
        <w:jc w:val="both"/>
        <w:rPr>
          <w:rFonts w:ascii="Times New Roman" w:hAnsi="Times New Roman" w:cs="Times New Roman"/>
          <w:sz w:val="24"/>
          <w:szCs w:val="24"/>
        </w:rPr>
      </w:pPr>
    </w:p>
    <w:p w:rsidR="00AB2608" w:rsidRPr="00137102" w:rsidRDefault="00AB2608" w:rsidP="00AB2608">
      <w:pPr>
        <w:widowControl w:val="0"/>
        <w:autoSpaceDE w:val="0"/>
        <w:autoSpaceDN w:val="0"/>
        <w:adjustRightInd w:val="0"/>
        <w:spacing w:after="0" w:line="240" w:lineRule="auto"/>
        <w:jc w:val="both"/>
        <w:rPr>
          <w:rFonts w:ascii="Times New Roman" w:hAnsi="Times New Roman" w:cs="Times New Roman"/>
          <w:sz w:val="24"/>
          <w:szCs w:val="24"/>
        </w:rPr>
      </w:pPr>
      <w:r w:rsidRPr="00137102">
        <w:rPr>
          <w:rFonts w:ascii="Times New Roman" w:hAnsi="Times New Roman" w:cs="Times New Roman"/>
          <w:sz w:val="24"/>
          <w:szCs w:val="24"/>
        </w:rPr>
        <w:t xml:space="preserve">           </w:t>
      </w:r>
      <w:proofErr w:type="gramStart"/>
      <w:r w:rsidRPr="00137102">
        <w:rPr>
          <w:rFonts w:ascii="Times New Roman" w:hAnsi="Times New Roman" w:cs="Times New Roman"/>
          <w:sz w:val="24"/>
          <w:szCs w:val="24"/>
        </w:rPr>
        <w:t xml:space="preserve">Gelinen noktada kaydedilen olumlu gelişmeler ile Bilim Kurulunun önerileri doğrultusunda berber, kuaför, güzellik salonu/merkezi vb. işyerlerinin faaliyetlerinin kısıtlanmasına yönelik tedbirler 04.05.2020 Pazartesi günü Sayın Cumhurbaşkanımızın Başkanlığında toplanan Cumhurbaşkanlığı Kabinesinde değerlendirilmiş, berber, güzellik salonu/merkezi, kuaför vb. iş yerlerinin, </w:t>
      </w:r>
      <w:proofErr w:type="spellStart"/>
      <w:r w:rsidRPr="00137102">
        <w:rPr>
          <w:rFonts w:ascii="Times New Roman" w:hAnsi="Times New Roman" w:cs="Times New Roman"/>
          <w:sz w:val="24"/>
          <w:szCs w:val="24"/>
        </w:rPr>
        <w:t>Koronavirüs</w:t>
      </w:r>
      <w:proofErr w:type="spellEnd"/>
      <w:r w:rsidRPr="00137102">
        <w:rPr>
          <w:rFonts w:ascii="Times New Roman" w:hAnsi="Times New Roman" w:cs="Times New Roman"/>
          <w:sz w:val="24"/>
          <w:szCs w:val="24"/>
        </w:rPr>
        <w:t xml:space="preserve"> salgınının etkileri gözetilerek belirlenecek kurallara uyulması kaydıyla 11.05.2020 tarihinde faaliyete geçebileceklerine ilişkin karar alınmıştır.</w:t>
      </w:r>
      <w:proofErr w:type="gramEnd"/>
    </w:p>
    <w:p w:rsidR="00AB2608" w:rsidRPr="00137102" w:rsidRDefault="00AB2608" w:rsidP="00AB2608">
      <w:pPr>
        <w:widowControl w:val="0"/>
        <w:autoSpaceDE w:val="0"/>
        <w:autoSpaceDN w:val="0"/>
        <w:adjustRightInd w:val="0"/>
        <w:spacing w:after="0" w:line="240" w:lineRule="auto"/>
        <w:rPr>
          <w:rFonts w:ascii="Times New Roman" w:hAnsi="Times New Roman" w:cs="Times New Roman"/>
          <w:sz w:val="24"/>
          <w:szCs w:val="24"/>
        </w:rPr>
      </w:pPr>
    </w:p>
    <w:p w:rsidR="00AB2608" w:rsidRPr="00137102" w:rsidRDefault="00AB2608" w:rsidP="00AB2608">
      <w:pPr>
        <w:widowControl w:val="0"/>
        <w:autoSpaceDE w:val="0"/>
        <w:autoSpaceDN w:val="0"/>
        <w:adjustRightInd w:val="0"/>
        <w:spacing w:after="0" w:line="240" w:lineRule="auto"/>
        <w:ind w:firstLine="1"/>
        <w:jc w:val="both"/>
        <w:rPr>
          <w:rFonts w:ascii="Times New Roman" w:hAnsi="Times New Roman" w:cs="Times New Roman"/>
          <w:sz w:val="24"/>
          <w:szCs w:val="24"/>
        </w:rPr>
      </w:pPr>
      <w:r w:rsidRPr="00137102">
        <w:rPr>
          <w:rFonts w:ascii="Times New Roman" w:hAnsi="Times New Roman" w:cs="Times New Roman"/>
          <w:sz w:val="24"/>
          <w:szCs w:val="24"/>
        </w:rPr>
        <w:t xml:space="preserve">           11.05.2020 </w:t>
      </w:r>
      <w:r w:rsidR="00E74409" w:rsidRPr="00137102">
        <w:rPr>
          <w:rFonts w:ascii="Times New Roman" w:hAnsi="Times New Roman" w:cs="Times New Roman"/>
          <w:sz w:val="24"/>
          <w:szCs w:val="24"/>
        </w:rPr>
        <w:t xml:space="preserve">Pazartesi </w:t>
      </w:r>
      <w:r w:rsidRPr="00137102">
        <w:rPr>
          <w:rFonts w:ascii="Times New Roman" w:hAnsi="Times New Roman" w:cs="Times New Roman"/>
          <w:sz w:val="24"/>
          <w:szCs w:val="24"/>
        </w:rPr>
        <w:t xml:space="preserve">tarihi </w:t>
      </w:r>
      <w:r w:rsidR="00E74409" w:rsidRPr="00137102">
        <w:rPr>
          <w:rFonts w:ascii="Times New Roman" w:hAnsi="Times New Roman" w:cs="Times New Roman"/>
          <w:sz w:val="24"/>
          <w:szCs w:val="24"/>
        </w:rPr>
        <w:t xml:space="preserve">saat 09.00 </w:t>
      </w:r>
      <w:r w:rsidRPr="00137102">
        <w:rPr>
          <w:rFonts w:ascii="Times New Roman" w:hAnsi="Times New Roman" w:cs="Times New Roman"/>
          <w:sz w:val="24"/>
          <w:szCs w:val="24"/>
        </w:rPr>
        <w:t xml:space="preserve">itibariyle </w:t>
      </w:r>
      <w:r w:rsidR="002E2EF0">
        <w:rPr>
          <w:rFonts w:ascii="Times New Roman" w:hAnsi="Times New Roman" w:cs="Times New Roman"/>
          <w:sz w:val="24"/>
          <w:szCs w:val="24"/>
        </w:rPr>
        <w:t>ilimiz genelinde</w:t>
      </w:r>
      <w:r w:rsidR="00D435D0" w:rsidRPr="00137102">
        <w:rPr>
          <w:rFonts w:ascii="Times New Roman" w:hAnsi="Times New Roman" w:cs="Times New Roman"/>
          <w:sz w:val="24"/>
          <w:szCs w:val="24"/>
        </w:rPr>
        <w:t xml:space="preserve">; </w:t>
      </w:r>
      <w:r w:rsidRPr="00137102">
        <w:rPr>
          <w:rFonts w:ascii="Times New Roman" w:hAnsi="Times New Roman" w:cs="Times New Roman"/>
          <w:sz w:val="24"/>
          <w:szCs w:val="24"/>
        </w:rPr>
        <w:t>berber, güzellik salonu/merkezi, kuaför vb. iş yerlerinin faaliyetlerine başlayabilmeleri/faaliyetlerini sürdürebilmeleri</w:t>
      </w:r>
      <w:r w:rsidR="00D435D0" w:rsidRPr="00137102">
        <w:rPr>
          <w:rFonts w:ascii="Times New Roman" w:hAnsi="Times New Roman" w:cs="Times New Roman"/>
          <w:sz w:val="24"/>
          <w:szCs w:val="24"/>
        </w:rPr>
        <w:t>ne</w:t>
      </w:r>
      <w:r w:rsidRPr="00137102">
        <w:rPr>
          <w:rFonts w:ascii="Times New Roman" w:hAnsi="Times New Roman" w:cs="Times New Roman"/>
          <w:sz w:val="24"/>
          <w:szCs w:val="24"/>
        </w:rPr>
        <w:t xml:space="preserve"> </w:t>
      </w:r>
      <w:r w:rsidR="002E2EF0">
        <w:rPr>
          <w:rFonts w:ascii="Times New Roman" w:hAnsi="Times New Roman" w:cs="Times New Roman"/>
          <w:sz w:val="24"/>
          <w:szCs w:val="24"/>
        </w:rPr>
        <w:t>aşağıda belirtilen</w:t>
      </w:r>
      <w:r w:rsidR="00D435D0" w:rsidRPr="00137102">
        <w:rPr>
          <w:rFonts w:ascii="Times New Roman" w:hAnsi="Times New Roman" w:cs="Times New Roman"/>
          <w:sz w:val="24"/>
          <w:szCs w:val="24"/>
        </w:rPr>
        <w:t xml:space="preserve"> </w:t>
      </w:r>
      <w:r w:rsidR="007E190F" w:rsidRPr="00137102">
        <w:rPr>
          <w:rFonts w:ascii="Times New Roman" w:hAnsi="Times New Roman" w:cs="Times New Roman"/>
          <w:sz w:val="24"/>
          <w:szCs w:val="24"/>
        </w:rPr>
        <w:t xml:space="preserve">kurallar </w:t>
      </w:r>
      <w:r w:rsidR="00D435D0" w:rsidRPr="00137102">
        <w:rPr>
          <w:rFonts w:ascii="Times New Roman" w:hAnsi="Times New Roman" w:cs="Times New Roman"/>
          <w:sz w:val="24"/>
          <w:szCs w:val="24"/>
        </w:rPr>
        <w:t>çerçevesinde izin veril</w:t>
      </w:r>
      <w:r w:rsidR="002E2EF0">
        <w:rPr>
          <w:rFonts w:ascii="Times New Roman" w:hAnsi="Times New Roman" w:cs="Times New Roman"/>
          <w:sz w:val="24"/>
          <w:szCs w:val="24"/>
        </w:rPr>
        <w:t>miştir:</w:t>
      </w:r>
      <w:r w:rsidR="00E74409" w:rsidRPr="00137102">
        <w:rPr>
          <w:rFonts w:ascii="Times New Roman" w:hAnsi="Times New Roman" w:cs="Times New Roman"/>
          <w:sz w:val="24"/>
          <w:szCs w:val="24"/>
        </w:rPr>
        <w:t xml:space="preserve"> </w:t>
      </w:r>
    </w:p>
    <w:p w:rsidR="00D435D0" w:rsidRPr="00AB2608" w:rsidRDefault="00D435D0" w:rsidP="00AB2608">
      <w:pPr>
        <w:widowControl w:val="0"/>
        <w:autoSpaceDE w:val="0"/>
        <w:autoSpaceDN w:val="0"/>
        <w:adjustRightInd w:val="0"/>
        <w:spacing w:after="0" w:line="240" w:lineRule="auto"/>
        <w:ind w:firstLine="1"/>
        <w:jc w:val="both"/>
        <w:rPr>
          <w:rFonts w:ascii="Times New Roman" w:hAnsi="Times New Roman" w:cs="Times New Roman"/>
          <w:sz w:val="24"/>
          <w:szCs w:val="24"/>
        </w:rPr>
      </w:pPr>
    </w:p>
    <w:p w:rsidR="00AB2608" w:rsidRPr="00AB2608" w:rsidRDefault="00DE683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2608" w:rsidRPr="00AB2608">
        <w:rPr>
          <w:rFonts w:ascii="Times New Roman" w:hAnsi="Times New Roman" w:cs="Times New Roman"/>
          <w:sz w:val="24"/>
          <w:szCs w:val="24"/>
        </w:rPr>
        <w:t>1) Bu iş yerleri 09.00</w:t>
      </w:r>
      <w:r w:rsidR="00D435D0">
        <w:rPr>
          <w:rFonts w:ascii="Times New Roman" w:hAnsi="Times New Roman" w:cs="Times New Roman"/>
          <w:sz w:val="24"/>
          <w:szCs w:val="24"/>
        </w:rPr>
        <w:t>-</w:t>
      </w:r>
      <w:r w:rsidR="00AB2608" w:rsidRPr="00AB2608">
        <w:rPr>
          <w:rFonts w:ascii="Times New Roman" w:hAnsi="Times New Roman" w:cs="Times New Roman"/>
          <w:sz w:val="24"/>
          <w:szCs w:val="24"/>
        </w:rPr>
        <w:t>21.00 saatleri arasında faaliyet yürütebilecektir.</w:t>
      </w:r>
    </w:p>
    <w:p w:rsidR="00AB2608" w:rsidRPr="00AB2608" w:rsidRDefault="00DE683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2608" w:rsidRPr="00AB2608">
        <w:rPr>
          <w:rFonts w:ascii="Times New Roman" w:hAnsi="Times New Roman" w:cs="Times New Roman"/>
          <w:sz w:val="24"/>
          <w:szCs w:val="24"/>
        </w:rPr>
        <w:t>2) Bu iş yerlerinde müşterilere randevu sistemiyle hizmet sunumu esas olacaktır.</w:t>
      </w:r>
    </w:p>
    <w:p w:rsidR="00AB2608" w:rsidRPr="00AB2608" w:rsidRDefault="00DE683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2608" w:rsidRPr="00AB2608">
        <w:rPr>
          <w:rFonts w:ascii="Times New Roman" w:hAnsi="Times New Roman" w:cs="Times New Roman"/>
          <w:sz w:val="24"/>
          <w:szCs w:val="24"/>
        </w:rPr>
        <w:t>3) Bu iş yerleri aynı anda yan yana iki koltukta müşteri kabul edemeyecek, muhakkak bir koltuk dolu bir koltuk boş olacak şekilde hizmet verebileceklerdir.</w:t>
      </w:r>
    </w:p>
    <w:p w:rsidR="00AB2608" w:rsidRPr="00AB2608" w:rsidRDefault="00DE683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2608" w:rsidRPr="00AB2608">
        <w:rPr>
          <w:rFonts w:ascii="Times New Roman" w:hAnsi="Times New Roman" w:cs="Times New Roman"/>
          <w:sz w:val="24"/>
          <w:szCs w:val="24"/>
        </w:rPr>
        <w:t>4) Randevularda kayma ya da hizmette gecikme olabileceği hususu göz önüne alınarak işyeri içinde en fazla bir müşterinin beklemesine müsaade edilecektir.</w:t>
      </w:r>
    </w:p>
    <w:p w:rsidR="00AB2608" w:rsidRPr="00AB2608" w:rsidRDefault="00DE683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2608" w:rsidRPr="00AB2608">
        <w:rPr>
          <w:rFonts w:ascii="Times New Roman" w:hAnsi="Times New Roman" w:cs="Times New Roman"/>
          <w:sz w:val="24"/>
          <w:szCs w:val="24"/>
        </w:rPr>
        <w:t xml:space="preserve">5) Belirlenen </w:t>
      </w:r>
      <w:proofErr w:type="gramStart"/>
      <w:r w:rsidR="00AB2608" w:rsidRPr="00AB2608">
        <w:rPr>
          <w:rFonts w:ascii="Times New Roman" w:hAnsi="Times New Roman" w:cs="Times New Roman"/>
          <w:sz w:val="24"/>
          <w:szCs w:val="24"/>
        </w:rPr>
        <w:t>kriterler</w:t>
      </w:r>
      <w:proofErr w:type="gramEnd"/>
      <w:r w:rsidR="00AB2608" w:rsidRPr="00AB2608">
        <w:rPr>
          <w:rFonts w:ascii="Times New Roman" w:hAnsi="Times New Roman" w:cs="Times New Roman"/>
          <w:sz w:val="24"/>
          <w:szCs w:val="24"/>
        </w:rPr>
        <w:t xml:space="preserve"> dışında iş yeri içine müşteri kabul edilmeyecektir. Ancak hava şartlarına göre randevusuz gelen müşteriler iş yeri dışında ve sosyal mesafe kurallarına riayet etmek, maske takmak şartı ile bekleyebileceklerdir. Bu iş yerleri içine hizmet alan ve bekleyen olmak üzere içeri kabul edecekleri maksimum müşteri sayısını işyerinin giriş kısmına herkes tarafından görünebilecek şekilde asacaklardır.</w:t>
      </w:r>
    </w:p>
    <w:p w:rsidR="00AB2608" w:rsidRPr="00AB2608" w:rsidRDefault="00DE683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2608" w:rsidRPr="00AB2608">
        <w:rPr>
          <w:rFonts w:ascii="Times New Roman" w:hAnsi="Times New Roman" w:cs="Times New Roman"/>
          <w:sz w:val="24"/>
          <w:szCs w:val="24"/>
        </w:rPr>
        <w:t>6) İşyerinde çalışanlar muhakkak surette maske kullanacaktır. Müşteriler ise işlem süresince maske kullanacak ancak yapılacak işlemin özelliğine göre maskeyi çıkarabileceklerdir.</w:t>
      </w:r>
    </w:p>
    <w:p w:rsidR="00AB2608" w:rsidRPr="00AB2608" w:rsidRDefault="00DE683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2608" w:rsidRPr="00AB2608">
        <w:rPr>
          <w:rFonts w:ascii="Times New Roman" w:hAnsi="Times New Roman" w:cs="Times New Roman"/>
          <w:sz w:val="24"/>
          <w:szCs w:val="24"/>
        </w:rPr>
        <w:t>7) Müşteriye yönelik işleme başlamadan önce mutlaka müşterinin oturacağı, temas edebileceği tüm alanlar ile zeminin temizliği/dezenfeksiyonu yapılacak, her işlem sonrasında bu temizlik işleminin tekrarlanması sağlanacaktır.</w:t>
      </w:r>
    </w:p>
    <w:p w:rsidR="00AB2608" w:rsidRPr="00AB2608" w:rsidRDefault="00DE683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2608" w:rsidRPr="00AB2608">
        <w:rPr>
          <w:rFonts w:ascii="Times New Roman" w:hAnsi="Times New Roman" w:cs="Times New Roman"/>
          <w:sz w:val="24"/>
          <w:szCs w:val="24"/>
        </w:rPr>
        <w:t>8) Müşteriye yönelik işleme başlanmadan önce çalışanlar müşterinin görebileceği</w:t>
      </w:r>
      <w:r w:rsidR="00D435D0">
        <w:rPr>
          <w:rFonts w:ascii="Times New Roman" w:hAnsi="Times New Roman" w:cs="Times New Roman"/>
          <w:sz w:val="24"/>
          <w:szCs w:val="24"/>
        </w:rPr>
        <w:t xml:space="preserve"> </w:t>
      </w:r>
      <w:r w:rsidR="00AB2608" w:rsidRPr="00AB2608">
        <w:rPr>
          <w:rFonts w:ascii="Times New Roman" w:hAnsi="Times New Roman" w:cs="Times New Roman"/>
          <w:sz w:val="24"/>
          <w:szCs w:val="24"/>
        </w:rPr>
        <w:t xml:space="preserve">şekilde ellerini </w:t>
      </w:r>
      <w:proofErr w:type="gramStart"/>
      <w:r w:rsidR="00AB2608" w:rsidRPr="00AB2608">
        <w:rPr>
          <w:rFonts w:ascii="Times New Roman" w:hAnsi="Times New Roman" w:cs="Times New Roman"/>
          <w:sz w:val="24"/>
          <w:szCs w:val="24"/>
        </w:rPr>
        <w:t>dezenfekte</w:t>
      </w:r>
      <w:proofErr w:type="gramEnd"/>
      <w:r w:rsidR="00AB2608" w:rsidRPr="00AB2608">
        <w:rPr>
          <w:rFonts w:ascii="Times New Roman" w:hAnsi="Times New Roman" w:cs="Times New Roman"/>
          <w:sz w:val="24"/>
          <w:szCs w:val="24"/>
        </w:rPr>
        <w:t xml:space="preserve"> edecekler ya da her müşteri için ayrı olmak üzere steril eldiven </w:t>
      </w:r>
      <w:r w:rsidR="00AB2608" w:rsidRPr="00AB2608">
        <w:rPr>
          <w:rFonts w:ascii="Times New Roman" w:hAnsi="Times New Roman" w:cs="Times New Roman"/>
          <w:sz w:val="24"/>
          <w:szCs w:val="24"/>
        </w:rPr>
        <w:lastRenderedPageBreak/>
        <w:t>kullanacaklardır. Eldiven kullanılacak ise eldiven değişikliğinin yapıldığı müşteriye gösterilecektir.</w:t>
      </w:r>
    </w:p>
    <w:p w:rsidR="00AB2608" w:rsidRPr="00AB2608" w:rsidRDefault="00DE683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2608" w:rsidRPr="00AB2608">
        <w:rPr>
          <w:rFonts w:ascii="Times New Roman" w:hAnsi="Times New Roman" w:cs="Times New Roman"/>
          <w:sz w:val="24"/>
          <w:szCs w:val="24"/>
        </w:rPr>
        <w:t>9) Müşteriye hizmet sunulması esnasında kullanılan tüm malzemelere hizmet sunumuna başlamadan önce temizlik, dezenfeksiyon/sterilizasyon işlemi uygulanacaktır. Bu işlem her müşteri için tekrarlanacaktır.</w:t>
      </w:r>
    </w:p>
    <w:p w:rsidR="00AB2608" w:rsidRPr="00AB2608" w:rsidRDefault="00DE683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2608" w:rsidRPr="00AB2608">
        <w:rPr>
          <w:rFonts w:ascii="Times New Roman" w:hAnsi="Times New Roman" w:cs="Times New Roman"/>
          <w:sz w:val="24"/>
          <w:szCs w:val="24"/>
        </w:rPr>
        <w:t>10) Saç kesimi, yıkama, boyama vb. hizmetler esnasında kullanılan havlu, önlük gibi malzemeler tek kullanımlık malzemeler olacak ya da her müşteri için ayrı malzeme olması (kişiye özel havlu, önlük vb.) sağlanacaktır. Hizmet alan müşteri için kullanılan malzemeler gerekli dezenfeksiyon, sterilizasyon sağlanmadan kesinlikle başka müşteride kullanılmayacaktır. İsterlerse kendi kişisel havlu, tarak vb. malzemelerini yanlarında getirebilecekleri hususu randevu aşamasında müşterilere bildirilecektir.</w:t>
      </w:r>
    </w:p>
    <w:p w:rsidR="00AB2608" w:rsidRPr="00AB2608" w:rsidRDefault="00DE683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2608" w:rsidRPr="00AB2608">
        <w:rPr>
          <w:rFonts w:ascii="Times New Roman" w:hAnsi="Times New Roman" w:cs="Times New Roman"/>
          <w:sz w:val="24"/>
          <w:szCs w:val="24"/>
        </w:rPr>
        <w:t>11) Berberlerde jilet/ustura ile sakal tıraşı yapılması hizmeti geçici süreliğine verilmeyecek, ancak sakal tıraşı makine ile kısaltılma şeklinde yapılabilecektir.</w:t>
      </w:r>
    </w:p>
    <w:p w:rsidR="00AB2608" w:rsidRPr="00AB2608" w:rsidRDefault="00DE683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2608" w:rsidRPr="00AB2608">
        <w:rPr>
          <w:rFonts w:ascii="Times New Roman" w:hAnsi="Times New Roman" w:cs="Times New Roman"/>
          <w:sz w:val="24"/>
          <w:szCs w:val="24"/>
        </w:rPr>
        <w:t>12) Bayan kuaförleri ve güzellik merkezlerinde, cilt bakımı, makyaj ve kalıcı makyaj hizmetleri geçici süreliğine verilmeyecek, bunların dışındaki faaliyetlere devam edilebilecektir.</w:t>
      </w:r>
    </w:p>
    <w:p w:rsidR="00AB2608" w:rsidRPr="00AB2608" w:rsidRDefault="00DE683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2608" w:rsidRPr="00AB2608">
        <w:rPr>
          <w:rFonts w:ascii="Times New Roman" w:hAnsi="Times New Roman" w:cs="Times New Roman"/>
          <w:sz w:val="24"/>
          <w:szCs w:val="24"/>
        </w:rPr>
        <w:t xml:space="preserve">13) Saç kesimi esnasında yüz ve baş bölgesinde kalan kesilmiş saçların ve kullanılan araç ve gerecin geçici süreliğine temizlenmesi için kullanılan ‘Ense </w:t>
      </w:r>
      <w:proofErr w:type="spellStart"/>
      <w:r w:rsidR="00AB2608" w:rsidRPr="00AB2608">
        <w:rPr>
          <w:rFonts w:ascii="Times New Roman" w:hAnsi="Times New Roman" w:cs="Times New Roman"/>
          <w:sz w:val="24"/>
          <w:szCs w:val="24"/>
        </w:rPr>
        <w:t>Fırçası’nın</w:t>
      </w:r>
      <w:proofErr w:type="spellEnd"/>
      <w:r w:rsidR="00AB2608" w:rsidRPr="00AB2608">
        <w:rPr>
          <w:rFonts w:ascii="Times New Roman" w:hAnsi="Times New Roman" w:cs="Times New Roman"/>
          <w:sz w:val="24"/>
          <w:szCs w:val="24"/>
        </w:rPr>
        <w:t xml:space="preserve"> kullanımı, (anılan malzemenin </w:t>
      </w:r>
      <w:proofErr w:type="gramStart"/>
      <w:r w:rsidR="00AB2608" w:rsidRPr="00AB2608">
        <w:rPr>
          <w:rFonts w:ascii="Times New Roman" w:hAnsi="Times New Roman" w:cs="Times New Roman"/>
          <w:sz w:val="24"/>
          <w:szCs w:val="24"/>
        </w:rPr>
        <w:t>dezenfekte</w:t>
      </w:r>
      <w:proofErr w:type="gramEnd"/>
      <w:r w:rsidR="00AB2608" w:rsidRPr="00AB2608">
        <w:rPr>
          <w:rFonts w:ascii="Times New Roman" w:hAnsi="Times New Roman" w:cs="Times New Roman"/>
          <w:sz w:val="24"/>
          <w:szCs w:val="24"/>
        </w:rPr>
        <w:t xml:space="preserve"> edilmesinde yaşanan sıkıntılar ve çok fazla yere/yüzeye temas etmesi nedeniyle) geçici süreliğine durdurulacaktır.</w:t>
      </w:r>
    </w:p>
    <w:p w:rsidR="00AB2608" w:rsidRPr="00AB2608" w:rsidRDefault="00DE683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2608" w:rsidRPr="00AB2608">
        <w:rPr>
          <w:rFonts w:ascii="Times New Roman" w:hAnsi="Times New Roman" w:cs="Times New Roman"/>
          <w:sz w:val="24"/>
          <w:szCs w:val="24"/>
        </w:rPr>
        <w:t>14) Bu işyerlerinde yiyecek ve içecek ikramında bulunulmasına geçici süreliğine izin verilmeyecektir.</w:t>
      </w:r>
    </w:p>
    <w:p w:rsidR="00AB2608" w:rsidRPr="00AB2608" w:rsidRDefault="00AB2608" w:rsidP="00E74409">
      <w:pPr>
        <w:widowControl w:val="0"/>
        <w:autoSpaceDE w:val="0"/>
        <w:autoSpaceDN w:val="0"/>
        <w:adjustRightInd w:val="0"/>
        <w:spacing w:after="0" w:line="240" w:lineRule="auto"/>
        <w:ind w:firstLine="1"/>
        <w:jc w:val="both"/>
        <w:rPr>
          <w:rFonts w:ascii="Times New Roman" w:hAnsi="Times New Roman" w:cs="Times New Roman"/>
          <w:sz w:val="24"/>
          <w:szCs w:val="24"/>
        </w:rPr>
      </w:pPr>
    </w:p>
    <w:p w:rsidR="00AB2608" w:rsidRPr="00AB2608" w:rsidRDefault="00D6078B" w:rsidP="00AB260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25A31">
        <w:rPr>
          <w:rFonts w:ascii="Times New Roman" w:hAnsi="Times New Roman" w:cs="Times New Roman"/>
          <w:sz w:val="24"/>
          <w:szCs w:val="24"/>
        </w:rPr>
        <w:t>15</w:t>
      </w:r>
      <w:r w:rsidR="002E2EF0">
        <w:rPr>
          <w:rFonts w:ascii="Times New Roman" w:hAnsi="Times New Roman" w:cs="Times New Roman"/>
          <w:sz w:val="24"/>
          <w:szCs w:val="24"/>
        </w:rPr>
        <w:t xml:space="preserve">) </w:t>
      </w:r>
      <w:r w:rsidR="00AB2608" w:rsidRPr="00AB2608">
        <w:rPr>
          <w:rFonts w:ascii="Times New Roman" w:hAnsi="Times New Roman" w:cs="Times New Roman"/>
          <w:sz w:val="24"/>
          <w:szCs w:val="24"/>
        </w:rPr>
        <w:t>Ayrıca anılan iş yerlerinde 18-20 yaş arasındaki çalışanların</w:t>
      </w:r>
      <w:r>
        <w:rPr>
          <w:rFonts w:ascii="Times New Roman" w:hAnsi="Times New Roman" w:cs="Times New Roman"/>
          <w:sz w:val="24"/>
          <w:szCs w:val="24"/>
        </w:rPr>
        <w:t>,</w:t>
      </w:r>
      <w:r w:rsidR="00AB2608" w:rsidRPr="00AB2608">
        <w:rPr>
          <w:rFonts w:ascii="Times New Roman" w:hAnsi="Times New Roman" w:cs="Times New Roman"/>
          <w:sz w:val="24"/>
          <w:szCs w:val="24"/>
        </w:rPr>
        <w:t xml:space="preserve"> </w:t>
      </w:r>
      <w:r>
        <w:rPr>
          <w:rFonts w:ascii="Times New Roman" w:hAnsi="Times New Roman" w:cs="Times New Roman"/>
          <w:sz w:val="24"/>
          <w:szCs w:val="24"/>
        </w:rPr>
        <w:t xml:space="preserve">İçişleri Bakanlığının </w:t>
      </w:r>
      <w:r w:rsidR="00AB2608" w:rsidRPr="00AB2608">
        <w:rPr>
          <w:rFonts w:ascii="Times New Roman" w:hAnsi="Times New Roman" w:cs="Times New Roman"/>
          <w:sz w:val="24"/>
          <w:szCs w:val="24"/>
        </w:rPr>
        <w:t>03.04.2020 tarihli ve 6235 sayılı Genelge</w:t>
      </w:r>
      <w:r>
        <w:rPr>
          <w:rFonts w:ascii="Times New Roman" w:hAnsi="Times New Roman" w:cs="Times New Roman"/>
          <w:sz w:val="24"/>
          <w:szCs w:val="24"/>
        </w:rPr>
        <w:t xml:space="preserve">si ve bu genelgeye dayanılarak Valiliğimizce çıkarılan İl Umumi Hıfzıssıhha Kurulu Kararı </w:t>
      </w:r>
      <w:r w:rsidR="00AB2608" w:rsidRPr="00AB2608">
        <w:rPr>
          <w:rFonts w:ascii="Times New Roman" w:hAnsi="Times New Roman" w:cs="Times New Roman"/>
          <w:sz w:val="24"/>
          <w:szCs w:val="24"/>
        </w:rPr>
        <w:t xml:space="preserve">ile düzenlenen 01.01.2000 tarihinden sonra doğmuş olan vatandaşlarımızın geçici olarak sokağa çıkma kısıtlanmasından </w:t>
      </w:r>
      <w:r w:rsidR="00EE613C">
        <w:rPr>
          <w:rFonts w:ascii="Times New Roman" w:hAnsi="Times New Roman" w:cs="Times New Roman"/>
          <w:sz w:val="24"/>
          <w:szCs w:val="24"/>
        </w:rPr>
        <w:t xml:space="preserve">İçişleri Bakanlığımızın </w:t>
      </w:r>
      <w:r w:rsidR="00AB2608" w:rsidRPr="00AB2608">
        <w:rPr>
          <w:rFonts w:ascii="Times New Roman" w:hAnsi="Times New Roman" w:cs="Times New Roman"/>
          <w:sz w:val="24"/>
          <w:szCs w:val="24"/>
        </w:rPr>
        <w:t>05.04.2020 tarih ve 6238 sayılı Genelge</w:t>
      </w:r>
      <w:r w:rsidR="00EE613C">
        <w:rPr>
          <w:rFonts w:ascii="Times New Roman" w:hAnsi="Times New Roman" w:cs="Times New Roman"/>
          <w:sz w:val="24"/>
          <w:szCs w:val="24"/>
        </w:rPr>
        <w:t>si</w:t>
      </w:r>
      <w:r w:rsidR="00AB2608" w:rsidRPr="00AB2608">
        <w:rPr>
          <w:rFonts w:ascii="Times New Roman" w:hAnsi="Times New Roman" w:cs="Times New Roman"/>
          <w:sz w:val="24"/>
          <w:szCs w:val="24"/>
        </w:rPr>
        <w:t xml:space="preserve"> kapsamında muaf olduklarından işyerleri ile illiyetlerini gösteren belgeyi ibraz etmeleri koşuluyla başkaca bir işleme gerek kalmaksızın izinli sayılması</w:t>
      </w:r>
      <w:r w:rsidR="005F22B9">
        <w:rPr>
          <w:rFonts w:ascii="Times New Roman" w:hAnsi="Times New Roman" w:cs="Times New Roman"/>
          <w:sz w:val="24"/>
          <w:szCs w:val="24"/>
        </w:rPr>
        <w:t>na</w:t>
      </w:r>
      <w:r w:rsidR="00AB2608" w:rsidRPr="00AB2608">
        <w:rPr>
          <w:rFonts w:ascii="Times New Roman" w:hAnsi="Times New Roman" w:cs="Times New Roman"/>
          <w:sz w:val="24"/>
          <w:szCs w:val="24"/>
        </w:rPr>
        <w:t>,</w:t>
      </w:r>
      <w:proofErr w:type="gramEnd"/>
    </w:p>
    <w:p w:rsidR="00AB2608" w:rsidRPr="00AB2608" w:rsidRDefault="00AB2608" w:rsidP="00AB2608">
      <w:pPr>
        <w:widowControl w:val="0"/>
        <w:autoSpaceDE w:val="0"/>
        <w:autoSpaceDN w:val="0"/>
        <w:adjustRightInd w:val="0"/>
        <w:spacing w:after="0" w:line="240" w:lineRule="auto"/>
        <w:jc w:val="both"/>
        <w:rPr>
          <w:rFonts w:ascii="Times New Roman" w:hAnsi="Times New Roman" w:cs="Times New Roman"/>
          <w:sz w:val="24"/>
          <w:szCs w:val="24"/>
        </w:rPr>
      </w:pPr>
    </w:p>
    <w:p w:rsidR="00AB2608" w:rsidRPr="00AB2608" w:rsidRDefault="00AB2608" w:rsidP="00AB2608">
      <w:pPr>
        <w:widowControl w:val="0"/>
        <w:autoSpaceDE w:val="0"/>
        <w:autoSpaceDN w:val="0"/>
        <w:adjustRightInd w:val="0"/>
        <w:spacing w:after="0" w:line="240" w:lineRule="auto"/>
        <w:jc w:val="both"/>
        <w:rPr>
          <w:rFonts w:ascii="Times New Roman" w:hAnsi="Times New Roman" w:cs="Times New Roman"/>
          <w:sz w:val="24"/>
          <w:szCs w:val="24"/>
        </w:rPr>
      </w:pPr>
      <w:r w:rsidRPr="00AB2608">
        <w:rPr>
          <w:rFonts w:ascii="Times New Roman" w:hAnsi="Times New Roman" w:cs="Times New Roman"/>
          <w:sz w:val="24"/>
          <w:szCs w:val="24"/>
        </w:rPr>
        <w:t xml:space="preserve">          </w:t>
      </w:r>
      <w:r w:rsidR="002E2EF0">
        <w:rPr>
          <w:rFonts w:ascii="Times New Roman" w:hAnsi="Times New Roman" w:cs="Times New Roman"/>
          <w:sz w:val="24"/>
          <w:szCs w:val="24"/>
        </w:rPr>
        <w:t xml:space="preserve"> </w:t>
      </w:r>
      <w:r w:rsidRPr="00AB2608">
        <w:rPr>
          <w:rFonts w:ascii="Times New Roman" w:hAnsi="Times New Roman" w:cs="Times New Roman"/>
          <w:sz w:val="24"/>
          <w:szCs w:val="24"/>
        </w:rPr>
        <w:t xml:space="preserve"> Alınan kararlara uymayan vatandaşlara/iş yerlerine Umumi Hıfzıssıhha Kanununun 282 </w:t>
      </w:r>
      <w:proofErr w:type="spellStart"/>
      <w:r w:rsidRPr="00AB2608">
        <w:rPr>
          <w:rFonts w:ascii="Times New Roman" w:hAnsi="Times New Roman" w:cs="Times New Roman"/>
          <w:sz w:val="24"/>
          <w:szCs w:val="24"/>
        </w:rPr>
        <w:t>nci</w:t>
      </w:r>
      <w:proofErr w:type="spellEnd"/>
      <w:r w:rsidRPr="00AB2608">
        <w:rPr>
          <w:rFonts w:ascii="Times New Roman" w:hAnsi="Times New Roman" w:cs="Times New Roman"/>
          <w:sz w:val="24"/>
          <w:szCs w:val="24"/>
        </w:rPr>
        <w:t xml:space="preserve"> maddesi gereğince idari para cezası verilmesi, aykırılığın durumuna göre Kanunun ilgili maddeleri gereğince işlem yapılması ve konusu suç teşkil eden davranışlara ilişkin Türk Ceza Kanununun 195 inci maddesi kapsamında gerekli adli işlemlerin başlatılması hususu</w:t>
      </w:r>
      <w:r w:rsidR="00EE613C">
        <w:rPr>
          <w:rFonts w:ascii="Times New Roman" w:hAnsi="Times New Roman" w:cs="Times New Roman"/>
          <w:sz w:val="24"/>
          <w:szCs w:val="24"/>
        </w:rPr>
        <w:t>;</w:t>
      </w:r>
    </w:p>
    <w:p w:rsidR="00EE613C" w:rsidRDefault="00EE613C" w:rsidP="0007135E">
      <w:pPr>
        <w:ind w:firstLine="708"/>
        <w:jc w:val="both"/>
        <w:rPr>
          <w:rFonts w:ascii="Times New Roman" w:hAnsi="Times New Roman" w:cs="Times New Roman"/>
          <w:sz w:val="24"/>
          <w:szCs w:val="24"/>
        </w:rPr>
      </w:pPr>
    </w:p>
    <w:p w:rsidR="00662FDB" w:rsidRPr="00137102" w:rsidRDefault="003A22B4" w:rsidP="0007135E">
      <w:pPr>
        <w:ind w:firstLine="708"/>
        <w:jc w:val="both"/>
        <w:rPr>
          <w:rFonts w:ascii="Times New Roman" w:hAnsi="Times New Roman" w:cs="Times New Roman"/>
          <w:sz w:val="24"/>
          <w:szCs w:val="24"/>
        </w:rPr>
      </w:pPr>
      <w:r w:rsidRPr="00137102">
        <w:rPr>
          <w:rFonts w:ascii="Times New Roman" w:hAnsi="Times New Roman" w:cs="Times New Roman"/>
          <w:sz w:val="24"/>
          <w:szCs w:val="24"/>
        </w:rPr>
        <w:t>İl Umumi Hıfzıssıhha Kurulu üyelerinin oy</w:t>
      </w:r>
      <w:r w:rsidR="002551DF" w:rsidRPr="00137102">
        <w:rPr>
          <w:rFonts w:ascii="Times New Roman" w:hAnsi="Times New Roman" w:cs="Times New Roman"/>
          <w:sz w:val="24"/>
          <w:szCs w:val="24"/>
        </w:rPr>
        <w:t xml:space="preserve"> birliğiyle kabul edilmiştir. 07</w:t>
      </w:r>
      <w:r w:rsidRPr="00137102">
        <w:rPr>
          <w:rFonts w:ascii="Times New Roman" w:hAnsi="Times New Roman" w:cs="Times New Roman"/>
          <w:sz w:val="24"/>
          <w:szCs w:val="24"/>
        </w:rPr>
        <w:t>/05/2020</w:t>
      </w:r>
    </w:p>
    <w:sectPr w:rsidR="00662FDB" w:rsidRPr="00137102" w:rsidSect="001D45C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57814"/>
    <w:rsid w:val="0007135E"/>
    <w:rsid w:val="00127F87"/>
    <w:rsid w:val="00137102"/>
    <w:rsid w:val="001D45C2"/>
    <w:rsid w:val="002551DF"/>
    <w:rsid w:val="002B635F"/>
    <w:rsid w:val="002E2EF0"/>
    <w:rsid w:val="002E5B5F"/>
    <w:rsid w:val="003A22B4"/>
    <w:rsid w:val="004A4A0D"/>
    <w:rsid w:val="00525A31"/>
    <w:rsid w:val="005963DB"/>
    <w:rsid w:val="005F22B9"/>
    <w:rsid w:val="00662FDB"/>
    <w:rsid w:val="007B1BF8"/>
    <w:rsid w:val="007E190F"/>
    <w:rsid w:val="00813E88"/>
    <w:rsid w:val="00875764"/>
    <w:rsid w:val="0094244F"/>
    <w:rsid w:val="00AB2608"/>
    <w:rsid w:val="00B61317"/>
    <w:rsid w:val="00D0615C"/>
    <w:rsid w:val="00D435D0"/>
    <w:rsid w:val="00D6078B"/>
    <w:rsid w:val="00DE683B"/>
    <w:rsid w:val="00E74409"/>
    <w:rsid w:val="00E90977"/>
    <w:rsid w:val="00EE61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5090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DELL</cp:lastModifiedBy>
  <cp:revision>2</cp:revision>
  <cp:lastPrinted>2020-05-05T12:46:00Z</cp:lastPrinted>
  <dcterms:created xsi:type="dcterms:W3CDTF">2020-05-07T13:41:00Z</dcterms:created>
  <dcterms:modified xsi:type="dcterms:W3CDTF">2020-05-07T13:41:00Z</dcterms:modified>
</cp:coreProperties>
</file>